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5F1823" w14:textId="77777777" w:rsidR="009808E9" w:rsidRDefault="009808E9">
      <w:pPr>
        <w:spacing w:after="0" w:line="240" w:lineRule="exact"/>
        <w:rPr>
          <w:rFonts w:ascii="Times New Roman" w:hAnsi="Times New Roman" w:cs="Times New Roman"/>
          <w:sz w:val="24"/>
        </w:rPr>
      </w:pPr>
    </w:p>
    <w:p w14:paraId="2A2DBF79" w14:textId="77777777" w:rsidR="009808E9" w:rsidRDefault="001D6D4E">
      <w:pPr>
        <w:spacing w:before="1" w:after="0" w:line="242" w:lineRule="exact"/>
        <w:ind w:left="262"/>
      </w:pPr>
      <w:r>
        <w:rPr>
          <w:rFonts w:ascii="Times New Roman" w:hAnsi="Times New Roman" w:cs="Times New Roman"/>
          <w:color w:val="000000"/>
          <w:spacing w:val="-1"/>
        </w:rPr>
        <w:t xml:space="preserve">16. </w:t>
      </w:r>
      <w:proofErr w:type="spellStart"/>
      <w:r>
        <w:rPr>
          <w:rFonts w:ascii="Times New Roman" w:hAnsi="Times New Roman" w:cs="Times New Roman"/>
          <w:color w:val="000000"/>
          <w:spacing w:val="-1"/>
        </w:rPr>
        <w:t>Documentación</w:t>
      </w:r>
      <w:proofErr w:type="spellEnd"/>
      <w:r>
        <w:rPr>
          <w:rFonts w:ascii="Times New Roman" w:hAnsi="Times New Roman" w:cs="Times New Roman"/>
          <w:color w:val="000000"/>
          <w:spacing w:val="-1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pacing w:val="-1"/>
        </w:rPr>
        <w:t>Económica</w:t>
      </w:r>
      <w:proofErr w:type="spellEnd"/>
      <w:r>
        <w:rPr>
          <w:rFonts w:ascii="Times New Roman" w:hAnsi="Times New Roman" w:cs="Times New Roman"/>
          <w:color w:val="000000"/>
          <w:spacing w:val="-1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pacing w:val="-1"/>
        </w:rPr>
        <w:t>exigida</w:t>
      </w:r>
      <w:proofErr w:type="spellEnd"/>
    </w:p>
    <w:p w14:paraId="381746BF" w14:textId="77777777" w:rsidR="009808E9" w:rsidRDefault="009808E9">
      <w:pPr>
        <w:spacing w:after="0" w:line="253" w:lineRule="exact"/>
        <w:ind w:left="262"/>
        <w:rPr>
          <w:sz w:val="24"/>
          <w:szCs w:val="24"/>
        </w:rPr>
      </w:pPr>
    </w:p>
    <w:p w14:paraId="7001D34B" w14:textId="77777777" w:rsidR="009808E9" w:rsidRDefault="001D6D4E">
      <w:pPr>
        <w:spacing w:before="36" w:after="0" w:line="253" w:lineRule="exact"/>
        <w:ind w:left="262"/>
      </w:pPr>
      <w:r>
        <w:rPr>
          <w:rFonts w:ascii="Times New Roman" w:hAnsi="Times New Roman" w:cs="Times New Roman"/>
          <w:color w:val="000000"/>
          <w:spacing w:val="1"/>
        </w:rPr>
        <w:t xml:space="preserve">16.1.    </w:t>
      </w:r>
      <w:proofErr w:type="spellStart"/>
      <w:r>
        <w:rPr>
          <w:rFonts w:ascii="Times New Roman" w:hAnsi="Times New Roman" w:cs="Times New Roman"/>
          <w:color w:val="000000"/>
          <w:spacing w:val="1"/>
        </w:rPr>
        <w:t>Relación</w:t>
      </w:r>
      <w:proofErr w:type="spellEnd"/>
      <w:r>
        <w:rPr>
          <w:rFonts w:ascii="Times New Roman" w:hAnsi="Times New Roman" w:cs="Times New Roman"/>
          <w:color w:val="000000"/>
          <w:spacing w:val="1"/>
        </w:rPr>
        <w:t xml:space="preserve"> de </w:t>
      </w:r>
      <w:proofErr w:type="spellStart"/>
      <w:r>
        <w:rPr>
          <w:rFonts w:ascii="Times New Roman" w:hAnsi="Times New Roman" w:cs="Times New Roman"/>
          <w:color w:val="000000"/>
          <w:spacing w:val="1"/>
        </w:rPr>
        <w:t>precios</w:t>
      </w:r>
      <w:proofErr w:type="spellEnd"/>
      <w:r>
        <w:rPr>
          <w:rFonts w:ascii="Times New Roman" w:hAnsi="Times New Roman" w:cs="Times New Roman"/>
          <w:color w:val="000000"/>
          <w:spacing w:val="1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pacing w:val="1"/>
        </w:rPr>
        <w:t>unitarios</w:t>
      </w:r>
      <w:proofErr w:type="spellEnd"/>
    </w:p>
    <w:p w14:paraId="1113D025" w14:textId="77777777" w:rsidR="009808E9" w:rsidRDefault="009808E9">
      <w:pPr>
        <w:spacing w:after="0" w:line="305" w:lineRule="exact"/>
        <w:ind w:left="262"/>
        <w:rPr>
          <w:sz w:val="24"/>
          <w:szCs w:val="24"/>
        </w:rPr>
      </w:pPr>
    </w:p>
    <w:tbl>
      <w:tblPr>
        <w:tblW w:w="0" w:type="auto"/>
        <w:tblInd w:w="26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8"/>
        <w:gridCol w:w="6360"/>
        <w:gridCol w:w="1560"/>
      </w:tblGrid>
      <w:tr w:rsidR="009808E9" w14:paraId="1E181897" w14:textId="77777777">
        <w:trPr>
          <w:trHeight w:hRule="exact" w:val="278"/>
        </w:trPr>
        <w:tc>
          <w:tcPr>
            <w:tcW w:w="8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24E47F" w14:textId="77777777" w:rsidR="009808E9" w:rsidRDefault="001D6D4E">
            <w:pPr>
              <w:spacing w:before="9" w:after="0" w:line="254" w:lineRule="exact"/>
              <w:ind w:left="113"/>
            </w:pPr>
            <w:r>
              <w:rPr>
                <w:rFonts w:ascii="Times New Roman" w:hAnsi="Times New Roman" w:cs="Times New Roman"/>
                <w:color w:val="000000"/>
                <w:spacing w:val="-6"/>
              </w:rPr>
              <w:t>Código</w:t>
            </w:r>
          </w:p>
        </w:tc>
        <w:tc>
          <w:tcPr>
            <w:tcW w:w="63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5EB9CC" w14:textId="77777777" w:rsidR="009808E9" w:rsidRDefault="001D6D4E">
            <w:pPr>
              <w:spacing w:before="9" w:after="0" w:line="254" w:lineRule="exact"/>
              <w:ind w:left="105"/>
            </w:pP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</w:rPr>
              <w:t>Denominación</w:t>
            </w:r>
            <w:proofErr w:type="spellEnd"/>
          </w:p>
        </w:tc>
        <w:tc>
          <w:tcPr>
            <w:tcW w:w="1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0AA2E5" w14:textId="77777777" w:rsidR="009808E9" w:rsidRDefault="001D6D4E">
            <w:pPr>
              <w:spacing w:before="9" w:after="0" w:line="254" w:lineRule="exact"/>
              <w:ind w:left="112"/>
            </w:pPr>
            <w:proofErr w:type="spellStart"/>
            <w:r>
              <w:rPr>
                <w:rFonts w:ascii="Times New Roman" w:hAnsi="Times New Roman" w:cs="Times New Roman"/>
                <w:color w:val="000000"/>
                <w:spacing w:val="-2"/>
              </w:rPr>
              <w:t>Precio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2"/>
              </w:rPr>
              <w:t xml:space="preserve"> (€/kg)</w:t>
            </w:r>
          </w:p>
        </w:tc>
      </w:tr>
      <w:tr w:rsidR="009808E9" w14:paraId="02F2358A" w14:textId="77777777">
        <w:trPr>
          <w:trHeight w:hRule="exact" w:val="278"/>
        </w:trPr>
        <w:tc>
          <w:tcPr>
            <w:tcW w:w="8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7413D4" w14:textId="77777777" w:rsidR="009808E9" w:rsidRDefault="001D6D4E">
            <w:pPr>
              <w:spacing w:before="10" w:after="0" w:line="254" w:lineRule="exact"/>
              <w:ind w:left="113"/>
            </w:pPr>
            <w:r>
              <w:rPr>
                <w:rFonts w:ascii="Times New Roman" w:hAnsi="Times New Roman" w:cs="Times New Roman"/>
                <w:color w:val="000000"/>
              </w:rPr>
              <w:t>1.1</w:t>
            </w:r>
          </w:p>
        </w:tc>
        <w:tc>
          <w:tcPr>
            <w:tcW w:w="63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295D9F" w14:textId="77777777" w:rsidR="009808E9" w:rsidRDefault="001D6D4E">
            <w:pPr>
              <w:spacing w:before="10" w:after="0" w:line="254" w:lineRule="exact"/>
              <w:ind w:left="105"/>
            </w:pPr>
            <w:proofErr w:type="spellStart"/>
            <w:r>
              <w:rPr>
                <w:rFonts w:ascii="Times New Roman" w:hAnsi="Times New Roman" w:cs="Times New Roman"/>
                <w:color w:val="000000"/>
                <w:spacing w:val="-4"/>
              </w:rPr>
              <w:t>Árido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4"/>
              </w:rPr>
              <w:t>talla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4"/>
              </w:rPr>
              <w:t>efecƟva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4"/>
              </w:rPr>
              <w:t xml:space="preserve"> 63-125 µm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F959AE" w14:textId="77777777" w:rsidR="009808E9" w:rsidRDefault="009808E9"/>
        </w:tc>
      </w:tr>
    </w:tbl>
    <w:p w14:paraId="20FCB3FE" w14:textId="77777777" w:rsidR="009808E9" w:rsidRDefault="009808E9">
      <w:pPr>
        <w:spacing w:after="0" w:line="253" w:lineRule="exact"/>
        <w:ind w:left="262"/>
        <w:rPr>
          <w:sz w:val="24"/>
          <w:szCs w:val="24"/>
        </w:rPr>
      </w:pPr>
    </w:p>
    <w:p w14:paraId="1991EE58" w14:textId="77777777" w:rsidR="009808E9" w:rsidRDefault="001D6D4E">
      <w:pPr>
        <w:spacing w:before="12" w:after="0" w:line="253" w:lineRule="exact"/>
        <w:ind w:left="262"/>
      </w:pPr>
      <w:r>
        <w:rPr>
          <w:rFonts w:ascii="Times New Roman" w:hAnsi="Times New Roman" w:cs="Times New Roman"/>
          <w:color w:val="000000"/>
          <w:spacing w:val="2"/>
        </w:rPr>
        <w:t xml:space="preserve">16.2.    </w:t>
      </w:r>
      <w:proofErr w:type="spellStart"/>
      <w:r>
        <w:rPr>
          <w:rFonts w:ascii="Times New Roman" w:hAnsi="Times New Roman" w:cs="Times New Roman"/>
          <w:color w:val="000000"/>
          <w:spacing w:val="2"/>
        </w:rPr>
        <w:t>Mediciones</w:t>
      </w:r>
      <w:proofErr w:type="spellEnd"/>
      <w:r>
        <w:rPr>
          <w:rFonts w:ascii="Times New Roman" w:hAnsi="Times New Roman" w:cs="Times New Roman"/>
          <w:color w:val="000000"/>
          <w:spacing w:val="2"/>
        </w:rPr>
        <w:t xml:space="preserve"> y/o </w:t>
      </w:r>
      <w:proofErr w:type="spellStart"/>
      <w:r>
        <w:rPr>
          <w:rFonts w:ascii="Times New Roman" w:hAnsi="Times New Roman" w:cs="Times New Roman"/>
          <w:color w:val="000000"/>
          <w:spacing w:val="2"/>
        </w:rPr>
        <w:t>presupuesto</w:t>
      </w:r>
      <w:proofErr w:type="spellEnd"/>
      <w:r>
        <w:rPr>
          <w:rFonts w:ascii="Times New Roman" w:hAnsi="Times New Roman" w:cs="Times New Roman"/>
          <w:color w:val="000000"/>
          <w:spacing w:val="2"/>
        </w:rPr>
        <w:t xml:space="preserve"> del </w:t>
      </w:r>
      <w:proofErr w:type="spellStart"/>
      <w:r>
        <w:rPr>
          <w:rFonts w:ascii="Times New Roman" w:hAnsi="Times New Roman" w:cs="Times New Roman"/>
          <w:color w:val="000000"/>
          <w:spacing w:val="2"/>
        </w:rPr>
        <w:t>contrato</w:t>
      </w:r>
      <w:proofErr w:type="spellEnd"/>
    </w:p>
    <w:p w14:paraId="0E717300" w14:textId="77777777" w:rsidR="009808E9" w:rsidRDefault="009808E9">
      <w:pPr>
        <w:spacing w:after="0" w:line="298" w:lineRule="exact"/>
        <w:ind w:left="262"/>
        <w:rPr>
          <w:sz w:val="24"/>
          <w:szCs w:val="24"/>
        </w:rPr>
      </w:pPr>
    </w:p>
    <w:tbl>
      <w:tblPr>
        <w:tblW w:w="0" w:type="auto"/>
        <w:tblInd w:w="26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8"/>
        <w:gridCol w:w="3640"/>
        <w:gridCol w:w="1560"/>
        <w:gridCol w:w="1420"/>
        <w:gridCol w:w="1260"/>
      </w:tblGrid>
      <w:tr w:rsidR="009808E9" w14:paraId="706F591F" w14:textId="77777777">
        <w:trPr>
          <w:trHeight w:hRule="exact" w:val="278"/>
        </w:trPr>
        <w:tc>
          <w:tcPr>
            <w:tcW w:w="8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556FFD" w14:textId="77777777" w:rsidR="009808E9" w:rsidRDefault="001D6D4E">
            <w:pPr>
              <w:spacing w:before="10" w:after="0" w:line="254" w:lineRule="exact"/>
              <w:ind w:left="113"/>
            </w:pPr>
            <w:r>
              <w:rPr>
                <w:rFonts w:ascii="Times New Roman" w:hAnsi="Times New Roman" w:cs="Times New Roman"/>
                <w:color w:val="000000"/>
                <w:spacing w:val="-6"/>
              </w:rPr>
              <w:t>Código</w:t>
            </w:r>
          </w:p>
        </w:tc>
        <w:tc>
          <w:tcPr>
            <w:tcW w:w="36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B5FE19" w14:textId="77777777" w:rsidR="009808E9" w:rsidRDefault="001D6D4E">
            <w:pPr>
              <w:spacing w:before="10" w:after="0" w:line="254" w:lineRule="exact"/>
              <w:ind w:left="116"/>
            </w:pP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</w:rPr>
              <w:t>Denominación</w:t>
            </w:r>
            <w:proofErr w:type="spellEnd"/>
          </w:p>
        </w:tc>
        <w:tc>
          <w:tcPr>
            <w:tcW w:w="1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E1DFF9" w14:textId="77777777" w:rsidR="009808E9" w:rsidRDefault="001D6D4E">
            <w:pPr>
              <w:spacing w:before="10" w:after="0" w:line="254" w:lineRule="exact"/>
              <w:ind w:left="117"/>
            </w:pPr>
            <w:proofErr w:type="spellStart"/>
            <w:r>
              <w:rPr>
                <w:rFonts w:ascii="Times New Roman" w:hAnsi="Times New Roman" w:cs="Times New Roman"/>
                <w:color w:val="000000"/>
                <w:spacing w:val="-4"/>
              </w:rPr>
              <w:t>Medición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4"/>
              </w:rPr>
              <w:t xml:space="preserve"> (kg)</w:t>
            </w:r>
          </w:p>
        </w:tc>
        <w:tc>
          <w:tcPr>
            <w:tcW w:w="1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5A1398" w14:textId="77777777" w:rsidR="009808E9" w:rsidRDefault="001D6D4E">
            <w:pPr>
              <w:spacing w:before="10" w:after="0" w:line="254" w:lineRule="exact"/>
              <w:ind w:left="117"/>
            </w:pPr>
            <w:proofErr w:type="spellStart"/>
            <w:r>
              <w:rPr>
                <w:rFonts w:ascii="Times New Roman" w:hAnsi="Times New Roman" w:cs="Times New Roman"/>
                <w:color w:val="000000"/>
                <w:spacing w:val="-2"/>
              </w:rPr>
              <w:t>Precio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2"/>
              </w:rPr>
              <w:t xml:space="preserve"> (€/kg)</w:t>
            </w:r>
          </w:p>
        </w:tc>
        <w:tc>
          <w:tcPr>
            <w:tcW w:w="1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AE9AA4" w14:textId="77777777" w:rsidR="009808E9" w:rsidRDefault="001D6D4E">
            <w:pPr>
              <w:spacing w:before="10" w:after="0" w:line="254" w:lineRule="exact"/>
              <w:ind w:left="113"/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Importe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(€)</w:t>
            </w:r>
          </w:p>
        </w:tc>
      </w:tr>
      <w:tr w:rsidR="009808E9" w14:paraId="16D6A58E" w14:textId="77777777">
        <w:trPr>
          <w:trHeight w:hRule="exact" w:val="278"/>
        </w:trPr>
        <w:tc>
          <w:tcPr>
            <w:tcW w:w="8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BAE867" w14:textId="77777777" w:rsidR="009808E9" w:rsidRDefault="001D6D4E">
            <w:pPr>
              <w:spacing w:before="10" w:after="0" w:line="254" w:lineRule="exact"/>
              <w:ind w:left="113"/>
            </w:pPr>
            <w:r>
              <w:rPr>
                <w:rFonts w:ascii="Times New Roman" w:hAnsi="Times New Roman" w:cs="Times New Roman"/>
                <w:color w:val="000000"/>
              </w:rPr>
              <w:t>1.1</w:t>
            </w:r>
          </w:p>
        </w:tc>
        <w:tc>
          <w:tcPr>
            <w:tcW w:w="36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72B838" w14:textId="77777777" w:rsidR="009808E9" w:rsidRDefault="001D6D4E">
            <w:pPr>
              <w:spacing w:before="10" w:after="0" w:line="254" w:lineRule="exact"/>
              <w:ind w:left="116"/>
            </w:pPr>
            <w:proofErr w:type="spellStart"/>
            <w:r>
              <w:rPr>
                <w:rFonts w:ascii="Times New Roman" w:hAnsi="Times New Roman" w:cs="Times New Roman"/>
                <w:color w:val="000000"/>
                <w:spacing w:val="-4"/>
              </w:rPr>
              <w:t>Árido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4"/>
              </w:rPr>
              <w:t>talla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4"/>
              </w:rPr>
              <w:t>efecƟva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4"/>
              </w:rPr>
              <w:t xml:space="preserve"> 63-125 µm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121F7A" w14:textId="77777777" w:rsidR="009808E9" w:rsidRDefault="001D6D4E">
            <w:pPr>
              <w:spacing w:before="10" w:after="0" w:line="254" w:lineRule="exact"/>
              <w:ind w:left="117"/>
            </w:pPr>
            <w:r>
              <w:rPr>
                <w:rFonts w:ascii="Times New Roman" w:hAnsi="Times New Roman" w:cs="Times New Roman"/>
                <w:color w:val="000000"/>
                <w:spacing w:val="1"/>
              </w:rPr>
              <w:t>170.000</w:t>
            </w:r>
          </w:p>
        </w:tc>
        <w:tc>
          <w:tcPr>
            <w:tcW w:w="1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4E4ACA" w14:textId="77777777" w:rsidR="009808E9" w:rsidRDefault="009808E9"/>
        </w:tc>
        <w:tc>
          <w:tcPr>
            <w:tcW w:w="1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97D516" w14:textId="77777777" w:rsidR="009808E9" w:rsidRDefault="009808E9"/>
        </w:tc>
      </w:tr>
      <w:tr w:rsidR="009808E9" w14:paraId="35C222C9" w14:textId="77777777">
        <w:trPr>
          <w:trHeight w:hRule="exact" w:val="278"/>
        </w:trPr>
        <w:tc>
          <w:tcPr>
            <w:tcW w:w="7478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99F61A" w14:textId="77777777" w:rsidR="009808E9" w:rsidRDefault="001D6D4E">
            <w:pPr>
              <w:spacing w:before="10" w:after="0" w:line="254" w:lineRule="exact"/>
              <w:ind w:left="113"/>
            </w:pPr>
            <w:r>
              <w:rPr>
                <w:rFonts w:ascii="Times New Roman" w:hAnsi="Times New Roman" w:cs="Times New Roman"/>
                <w:color w:val="000000"/>
                <w:spacing w:val="-8"/>
                <w:w w:val="87"/>
              </w:rPr>
              <w:t>TOTAL</w:t>
            </w:r>
          </w:p>
        </w:tc>
        <w:tc>
          <w:tcPr>
            <w:tcW w:w="1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832229" w14:textId="77777777" w:rsidR="009808E9" w:rsidRDefault="009808E9"/>
        </w:tc>
      </w:tr>
    </w:tbl>
    <w:p w14:paraId="73BD5315" w14:textId="77777777" w:rsidR="001D6D4E" w:rsidRDefault="001D6D4E"/>
    <w:sectPr w:rsidR="00000000">
      <w:pgSz w:w="11900" w:h="16820"/>
      <w:pgMar w:top="-1440" w:right="1233" w:bottom="-20" w:left="144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8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doNotLeaveBackslashAlone/>
    <w:ulTrailSpace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02E3"/>
    <w:rsid w:val="001912E2"/>
    <w:rsid w:val="001D6D4E"/>
    <w:rsid w:val="008202E3"/>
    <w:rsid w:val="00980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6D78A61"/>
  <w15:docId w15:val="{E39FF5EA-4DCF-4530-8D94-608F669AD4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48</Words>
  <Characters>267</Characters>
  <Application>Microsoft Office Word</Application>
  <DocSecurity>0</DocSecurity>
  <Lines>2</Lines>
  <Paragraphs>1</Paragraphs>
  <ScaleCrop>false</ScaleCrop>
  <Company/>
  <LinksUpToDate>false</LinksUpToDate>
  <CharactersWithSpaces>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Faustino Panduro Calero</dc:creator>
  <cp:keywords/>
  <dc:description/>
  <cp:lastModifiedBy>Faustino Panduro Calero</cp:lastModifiedBy>
  <cp:revision>2</cp:revision>
  <dcterms:created xsi:type="dcterms:W3CDTF">2026-05-05T07:47:00Z</dcterms:created>
  <dcterms:modified xsi:type="dcterms:W3CDTF">2026-05-05T07:47:00Z</dcterms:modified>
</cp:coreProperties>
</file>